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70735" w14:textId="77777777" w:rsidR="00F460BD" w:rsidRDefault="005B5C05" w:rsidP="005B5C05">
      <w:pPr>
        <w:jc w:val="center"/>
        <w:rPr>
          <w:rFonts w:eastAsia="Calibri"/>
          <w:b/>
          <w:sz w:val="24"/>
          <w:u w:val="single"/>
        </w:rPr>
      </w:pPr>
      <w:proofErr w:type="spellStart"/>
      <w:r w:rsidRPr="00F460BD">
        <w:rPr>
          <w:rFonts w:eastAsia="Calibri"/>
          <w:b/>
          <w:sz w:val="24"/>
          <w:u w:val="single"/>
        </w:rPr>
        <w:t>Демоверсионный</w:t>
      </w:r>
      <w:proofErr w:type="spellEnd"/>
      <w:r w:rsidRPr="00F460BD">
        <w:rPr>
          <w:rFonts w:eastAsia="Calibri"/>
          <w:b/>
          <w:sz w:val="24"/>
          <w:u w:val="single"/>
        </w:rPr>
        <w:t xml:space="preserve"> вариант п</w:t>
      </w:r>
      <w:r w:rsidR="00784061" w:rsidRPr="00F460BD">
        <w:rPr>
          <w:rFonts w:eastAsia="Calibri"/>
          <w:b/>
          <w:sz w:val="24"/>
          <w:u w:val="single"/>
        </w:rPr>
        <w:t>ромежуточн</w:t>
      </w:r>
      <w:r w:rsidRPr="00F460BD">
        <w:rPr>
          <w:rFonts w:eastAsia="Calibri"/>
          <w:b/>
          <w:sz w:val="24"/>
          <w:u w:val="single"/>
        </w:rPr>
        <w:t>ой</w:t>
      </w:r>
      <w:r w:rsidR="00784061" w:rsidRPr="00F460BD">
        <w:rPr>
          <w:rFonts w:eastAsia="Calibri"/>
          <w:b/>
          <w:sz w:val="24"/>
          <w:u w:val="single"/>
        </w:rPr>
        <w:t xml:space="preserve"> </w:t>
      </w:r>
      <w:proofErr w:type="gramStart"/>
      <w:r w:rsidR="00784061" w:rsidRPr="00F460BD">
        <w:rPr>
          <w:rFonts w:eastAsia="Calibri"/>
          <w:b/>
          <w:sz w:val="24"/>
          <w:u w:val="single"/>
        </w:rPr>
        <w:t>аттестационн</w:t>
      </w:r>
      <w:r w:rsidRPr="00F460BD">
        <w:rPr>
          <w:rFonts w:eastAsia="Calibri"/>
          <w:b/>
          <w:sz w:val="24"/>
          <w:u w:val="single"/>
        </w:rPr>
        <w:t>ой</w:t>
      </w:r>
      <w:r w:rsidR="00784061" w:rsidRPr="00F460BD">
        <w:rPr>
          <w:rFonts w:eastAsia="Calibri"/>
          <w:b/>
          <w:sz w:val="24"/>
          <w:u w:val="single"/>
        </w:rPr>
        <w:t xml:space="preserve">  работ</w:t>
      </w:r>
      <w:r w:rsidRPr="00F460BD">
        <w:rPr>
          <w:rFonts w:eastAsia="Calibri"/>
          <w:b/>
          <w:sz w:val="24"/>
          <w:u w:val="single"/>
        </w:rPr>
        <w:t>ы</w:t>
      </w:r>
      <w:proofErr w:type="gramEnd"/>
      <w:r w:rsidR="00784061" w:rsidRPr="00F460BD">
        <w:rPr>
          <w:rFonts w:eastAsia="Calibri"/>
          <w:b/>
          <w:sz w:val="24"/>
          <w:u w:val="single"/>
        </w:rPr>
        <w:t xml:space="preserve"> по географии</w:t>
      </w:r>
    </w:p>
    <w:p w14:paraId="597042A9" w14:textId="04D1EE7E" w:rsidR="00784061" w:rsidRPr="00F460BD" w:rsidRDefault="005B5C05" w:rsidP="005B5C05">
      <w:pPr>
        <w:jc w:val="center"/>
        <w:rPr>
          <w:rFonts w:eastAsia="Calibri"/>
          <w:b/>
          <w:sz w:val="24"/>
          <w:u w:val="single"/>
        </w:rPr>
      </w:pPr>
      <w:r w:rsidRPr="00F460BD">
        <w:rPr>
          <w:rFonts w:eastAsia="Calibri"/>
          <w:b/>
          <w:sz w:val="24"/>
          <w:u w:val="single"/>
        </w:rPr>
        <w:t xml:space="preserve"> в </w:t>
      </w:r>
      <w:r w:rsidR="00784061" w:rsidRPr="00F460BD">
        <w:rPr>
          <w:rFonts w:eastAsia="Calibri"/>
          <w:b/>
          <w:sz w:val="24"/>
          <w:u w:val="single"/>
        </w:rPr>
        <w:t>8 класс</w:t>
      </w:r>
      <w:r w:rsidRPr="00F460BD">
        <w:rPr>
          <w:rFonts w:eastAsia="Calibri"/>
          <w:b/>
          <w:sz w:val="24"/>
          <w:u w:val="single"/>
        </w:rPr>
        <w:t>е</w:t>
      </w:r>
    </w:p>
    <w:p w14:paraId="799A04D0" w14:textId="534017EF" w:rsidR="00784061" w:rsidRPr="00F460BD" w:rsidRDefault="00784061" w:rsidP="00784061">
      <w:pPr>
        <w:rPr>
          <w:b/>
          <w:sz w:val="24"/>
        </w:rPr>
      </w:pPr>
    </w:p>
    <w:p w14:paraId="7A608CAC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1. Для какого типа климата умеренного пояса характерна наибольшая годовая амплитуда колебания температур?</w:t>
      </w:r>
    </w:p>
    <w:p w14:paraId="6501A5AF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1) морского                                            2) резко континентального     </w:t>
      </w:r>
    </w:p>
    <w:p w14:paraId="0B3E0684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3)умеренно континентального            4) муссонного</w:t>
      </w:r>
    </w:p>
    <w:p w14:paraId="658CA48E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2. Установите соответствие между зональными типами почв и природными зонами, для которых он характерны.</w:t>
      </w:r>
    </w:p>
    <w:p w14:paraId="5F91DB0A" w14:textId="77777777" w:rsidR="00F5142F" w:rsidRPr="00F460BD" w:rsidRDefault="00F5142F" w:rsidP="00F5142F">
      <w:pPr>
        <w:rPr>
          <w:b/>
          <w:sz w:val="24"/>
        </w:rPr>
      </w:pPr>
    </w:p>
    <w:p w14:paraId="798CE758" w14:textId="77777777" w:rsidR="00F5142F" w:rsidRPr="00F460BD" w:rsidRDefault="00F5142F" w:rsidP="00F5142F">
      <w:pPr>
        <w:rPr>
          <w:b/>
          <w:sz w:val="24"/>
        </w:rPr>
        <w:sectPr w:rsidR="00F5142F" w:rsidRPr="00F460BD" w:rsidSect="00F5142F">
          <w:type w:val="continuous"/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14:paraId="2D941D92" w14:textId="77777777" w:rsidR="00F5142F" w:rsidRPr="00F460BD" w:rsidRDefault="00F5142F" w:rsidP="00F5142F">
      <w:pPr>
        <w:rPr>
          <w:i/>
          <w:sz w:val="24"/>
          <w:u w:val="single"/>
        </w:rPr>
      </w:pPr>
      <w:r w:rsidRPr="00F460BD">
        <w:rPr>
          <w:i/>
          <w:sz w:val="24"/>
        </w:rPr>
        <w:t xml:space="preserve">                               </w:t>
      </w:r>
      <w:r w:rsidRPr="00F460BD">
        <w:rPr>
          <w:i/>
          <w:sz w:val="24"/>
          <w:u w:val="single"/>
        </w:rPr>
        <w:t>Типы почв</w:t>
      </w:r>
    </w:p>
    <w:p w14:paraId="263F3498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                  А) подзолистые</w:t>
      </w:r>
    </w:p>
    <w:p w14:paraId="61D17ACA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                  Б) чернозём</w:t>
      </w:r>
    </w:p>
    <w:p w14:paraId="3C6093D7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                  В) серые лесные</w:t>
      </w:r>
    </w:p>
    <w:p w14:paraId="60146DA1" w14:textId="77777777" w:rsidR="00F5142F" w:rsidRPr="00F460BD" w:rsidRDefault="00F5142F" w:rsidP="00F5142F">
      <w:pPr>
        <w:rPr>
          <w:sz w:val="24"/>
        </w:rPr>
      </w:pPr>
    </w:p>
    <w:p w14:paraId="0ABEA11E" w14:textId="77777777" w:rsidR="00F5142F" w:rsidRPr="00F460BD" w:rsidRDefault="00F5142F" w:rsidP="00F5142F">
      <w:pPr>
        <w:rPr>
          <w:i/>
          <w:sz w:val="24"/>
          <w:u w:val="single"/>
        </w:rPr>
      </w:pPr>
      <w:r w:rsidRPr="00F460BD">
        <w:rPr>
          <w:i/>
          <w:sz w:val="24"/>
          <w:u w:val="single"/>
        </w:rPr>
        <w:t>Природные зоны</w:t>
      </w:r>
    </w:p>
    <w:p w14:paraId="4E37B764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1) степь</w:t>
      </w:r>
    </w:p>
    <w:p w14:paraId="4A8359B5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2) тундра</w:t>
      </w:r>
    </w:p>
    <w:p w14:paraId="2C15618D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3) тайга</w:t>
      </w:r>
    </w:p>
    <w:p w14:paraId="4B4C2E2C" w14:textId="77777777" w:rsidR="00F5142F" w:rsidRPr="00F460BD" w:rsidRDefault="00F5142F" w:rsidP="00F5142F">
      <w:pPr>
        <w:rPr>
          <w:sz w:val="24"/>
        </w:rPr>
        <w:sectPr w:rsidR="00F5142F" w:rsidRPr="00F460BD" w:rsidSect="00C1685C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  <w:r w:rsidRPr="00F460BD">
        <w:rPr>
          <w:sz w:val="24"/>
        </w:rPr>
        <w:t>4) смешанные и широколиственные лес</w:t>
      </w:r>
    </w:p>
    <w:p w14:paraId="4494208E" w14:textId="77777777" w:rsidR="00F5142F" w:rsidRPr="00F460BD" w:rsidRDefault="00F5142F" w:rsidP="00F5142F">
      <w:pPr>
        <w:rPr>
          <w:b/>
          <w:sz w:val="24"/>
        </w:rPr>
        <w:sectPr w:rsidR="00F5142F" w:rsidRPr="00F460BD" w:rsidSect="00C1685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C4D7926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3.Укажите столицы стран, с которыми у России есть сухопутная граница.</w:t>
      </w:r>
    </w:p>
    <w:p w14:paraId="632D770E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1) Минск             2) Берлин        3) Пекин            4) Вашингтон         5) Токио         6) Астана</w:t>
      </w:r>
    </w:p>
    <w:p w14:paraId="623D332B" w14:textId="77777777" w:rsidR="00F5142F" w:rsidRPr="00F460BD" w:rsidRDefault="00F5142F" w:rsidP="00F5142F">
      <w:pPr>
        <w:rPr>
          <w:b/>
          <w:sz w:val="24"/>
        </w:rPr>
      </w:pPr>
    </w:p>
    <w:p w14:paraId="60E0E5B7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4. Расположите географические открытия и исследования территории (акватории) России в хронологическом   порядке, от самого раннего до более позднего.</w:t>
      </w:r>
    </w:p>
    <w:p w14:paraId="2ED9894E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1) Великая северная экспедиция под руководством В.И. Беринга и А. И. Чирикова</w:t>
      </w:r>
    </w:p>
    <w:p w14:paraId="6A75376C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2) поход Ермака Тимофеевича к низовьям Оби</w:t>
      </w:r>
    </w:p>
    <w:p w14:paraId="2DDC0C04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3) походы к Амуру и берегам Тихого океана В.Д. Пояркова, </w:t>
      </w:r>
      <w:proofErr w:type="spellStart"/>
      <w:r w:rsidRPr="00F460BD">
        <w:rPr>
          <w:sz w:val="24"/>
        </w:rPr>
        <w:t>Е.П.Хабарова</w:t>
      </w:r>
      <w:proofErr w:type="spellEnd"/>
      <w:r w:rsidRPr="00F460BD">
        <w:rPr>
          <w:sz w:val="24"/>
        </w:rPr>
        <w:t xml:space="preserve">, </w:t>
      </w:r>
      <w:proofErr w:type="spellStart"/>
      <w:r w:rsidRPr="00F460BD">
        <w:rPr>
          <w:sz w:val="24"/>
        </w:rPr>
        <w:t>И.Ю.Москвитина</w:t>
      </w:r>
      <w:proofErr w:type="spellEnd"/>
    </w:p>
    <w:p w14:paraId="6DC5D0DD" w14:textId="77777777" w:rsidR="00F5142F" w:rsidRPr="00F460BD" w:rsidRDefault="00F5142F" w:rsidP="00F5142F">
      <w:pPr>
        <w:rPr>
          <w:b/>
          <w:sz w:val="24"/>
        </w:rPr>
      </w:pPr>
    </w:p>
    <w:p w14:paraId="58EA9F33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 xml:space="preserve">5.О каком природном явлении идёт речь в стихотворении </w:t>
      </w:r>
      <w:proofErr w:type="spellStart"/>
      <w:r w:rsidRPr="00F460BD">
        <w:rPr>
          <w:b/>
          <w:sz w:val="24"/>
        </w:rPr>
        <w:t>М.Дудина</w:t>
      </w:r>
      <w:proofErr w:type="spellEnd"/>
      <w:r w:rsidRPr="00F460BD">
        <w:rPr>
          <w:b/>
          <w:sz w:val="24"/>
        </w:rPr>
        <w:t>?</w:t>
      </w:r>
    </w:p>
    <w:p w14:paraId="3BEA5D8A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Ах, как играет этот Север!</w:t>
      </w:r>
    </w:p>
    <w:p w14:paraId="29135432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Ах, как пылает надо мной</w:t>
      </w:r>
    </w:p>
    <w:p w14:paraId="6591CC91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Разнообразных радуг веер</w:t>
      </w:r>
    </w:p>
    <w:p w14:paraId="2561BEAE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В его короне ледяной!</w:t>
      </w:r>
    </w:p>
    <w:p w14:paraId="31DCD12F" w14:textId="77777777" w:rsidR="00F5142F" w:rsidRPr="00F460BD" w:rsidRDefault="00F5142F" w:rsidP="00F5142F">
      <w:pPr>
        <w:rPr>
          <w:sz w:val="24"/>
        </w:rPr>
      </w:pPr>
      <w:proofErr w:type="gramStart"/>
      <w:r w:rsidRPr="00F460BD">
        <w:rPr>
          <w:sz w:val="24"/>
        </w:rPr>
        <w:t>Ему ,</w:t>
      </w:r>
      <w:proofErr w:type="gramEnd"/>
      <w:r w:rsidRPr="00F460BD">
        <w:rPr>
          <w:sz w:val="24"/>
        </w:rPr>
        <w:t xml:space="preserve"> наверно, по натуре</w:t>
      </w:r>
    </w:p>
    <w:p w14:paraId="7F51C5D9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Холодной страсти красота,</w:t>
      </w:r>
    </w:p>
    <w:p w14:paraId="7F20047F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Усилием магнитной бури</w:t>
      </w:r>
    </w:p>
    <w:p w14:paraId="0A598748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>Преображённая в цвета.</w:t>
      </w:r>
    </w:p>
    <w:p w14:paraId="27A79479" w14:textId="77777777" w:rsidR="00F5142F" w:rsidRPr="00F460BD" w:rsidRDefault="00F5142F" w:rsidP="00F5142F">
      <w:pPr>
        <w:rPr>
          <w:b/>
          <w:sz w:val="24"/>
        </w:rPr>
      </w:pPr>
    </w:p>
    <w:p w14:paraId="62F7AC17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6. Верны ли следующие утверждения о строении древних платформ в России?</w:t>
      </w:r>
    </w:p>
    <w:p w14:paraId="5291C8CB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А) Фундамент древних платформ обычно покрыт чехлом горизонтально залегающих горных пород, и только </w:t>
      </w:r>
      <w:proofErr w:type="gramStart"/>
      <w:r w:rsidRPr="00F460BD">
        <w:rPr>
          <w:sz w:val="24"/>
        </w:rPr>
        <w:t>на  Сибирской</w:t>
      </w:r>
      <w:proofErr w:type="gramEnd"/>
      <w:r w:rsidRPr="00F460BD">
        <w:rPr>
          <w:sz w:val="24"/>
        </w:rPr>
        <w:t xml:space="preserve"> платформе значительные площади заняты вулканическими породами - траппами.</w:t>
      </w:r>
    </w:p>
    <w:p w14:paraId="3DD0F6CD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Б) Выходы фундамента, сложенного кристаллическими </w:t>
      </w:r>
      <w:proofErr w:type="gramStart"/>
      <w:r w:rsidRPr="00F460BD">
        <w:rPr>
          <w:sz w:val="24"/>
        </w:rPr>
        <w:t>породами ,</w:t>
      </w:r>
      <w:proofErr w:type="gramEnd"/>
      <w:r w:rsidRPr="00F460BD">
        <w:rPr>
          <w:sz w:val="24"/>
        </w:rPr>
        <w:t xml:space="preserve"> на поверхность называют щитами. В нашей стране известны Алданский щит на </w:t>
      </w:r>
      <w:proofErr w:type="spellStart"/>
      <w:r w:rsidRPr="00F460BD">
        <w:rPr>
          <w:sz w:val="24"/>
        </w:rPr>
        <w:t>Восточно</w:t>
      </w:r>
      <w:proofErr w:type="spellEnd"/>
      <w:r w:rsidRPr="00F460BD">
        <w:rPr>
          <w:sz w:val="24"/>
        </w:rPr>
        <w:t xml:space="preserve"> - Европейской платформе и Балтийский щит на Сибирской   платформе.</w:t>
      </w:r>
    </w:p>
    <w:p w14:paraId="1498F543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 1) верно только А       2) верно только Б            3) оба верны                  4) оба неверны</w:t>
      </w:r>
    </w:p>
    <w:p w14:paraId="4B05B633" w14:textId="77777777" w:rsidR="00F5142F" w:rsidRPr="00F460BD" w:rsidRDefault="00F5142F" w:rsidP="00F5142F">
      <w:pPr>
        <w:rPr>
          <w:b/>
          <w:sz w:val="24"/>
        </w:rPr>
      </w:pPr>
    </w:p>
    <w:p w14:paraId="352B9879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7. О какой природной зоне идет речь в тексте?</w:t>
      </w:r>
    </w:p>
    <w:p w14:paraId="64851A8B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Среди хищников в этих лесах встречаются медведь и волк; из копытных - лось; среди грызунов преобладают     белка, бурундук; из пушных- куница. В смешанных и широколиственных лесах, по сравнению с данными      лесами, увеличивается число копытных, разнообразнее мир птиц.</w:t>
      </w:r>
    </w:p>
    <w:p w14:paraId="6158365D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8.Приведите по одному примеру хищника, копытного, грызуна и пушного зверя, характерных для данной   природной зоны.</w:t>
      </w:r>
    </w:p>
    <w:p w14:paraId="102A6EE5" w14:textId="77777777" w:rsidR="00F5142F" w:rsidRPr="00F460BD" w:rsidRDefault="00F5142F" w:rsidP="00F5142F">
      <w:pPr>
        <w:rPr>
          <w:b/>
          <w:sz w:val="24"/>
        </w:rPr>
      </w:pPr>
    </w:p>
    <w:p w14:paraId="46ED0A41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9. Какие географические объекты обозначены на карте цифрами:</w:t>
      </w:r>
    </w:p>
    <w:p w14:paraId="0EAF28E6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sz w:val="24"/>
        </w:rPr>
        <w:lastRenderedPageBreak/>
        <w:t xml:space="preserve">       1- море, 2- </w:t>
      </w:r>
      <w:proofErr w:type="gramStart"/>
      <w:r w:rsidRPr="00F460BD">
        <w:rPr>
          <w:sz w:val="24"/>
        </w:rPr>
        <w:t xml:space="preserve">залив </w:t>
      </w:r>
      <w:r w:rsidRPr="00F460BD">
        <w:rPr>
          <w:b/>
          <w:sz w:val="24"/>
        </w:rPr>
        <w:t>,</w:t>
      </w:r>
      <w:proofErr w:type="gramEnd"/>
      <w:r w:rsidRPr="00F460BD">
        <w:rPr>
          <w:b/>
          <w:sz w:val="24"/>
        </w:rPr>
        <w:t xml:space="preserve"> </w:t>
      </w:r>
      <w:r w:rsidRPr="00F460BD">
        <w:rPr>
          <w:sz w:val="24"/>
        </w:rPr>
        <w:t>3- пролив</w:t>
      </w:r>
      <w:r w:rsidRPr="00F460BD">
        <w:rPr>
          <w:b/>
          <w:sz w:val="24"/>
        </w:rPr>
        <w:t xml:space="preserve">, </w:t>
      </w:r>
      <w:r w:rsidRPr="00F460BD">
        <w:rPr>
          <w:sz w:val="24"/>
        </w:rPr>
        <w:t>4- горы</w:t>
      </w:r>
      <w:r w:rsidRPr="00F460BD">
        <w:rPr>
          <w:b/>
          <w:sz w:val="24"/>
        </w:rPr>
        <w:t xml:space="preserve">, </w:t>
      </w:r>
      <w:r w:rsidRPr="00F460BD">
        <w:rPr>
          <w:sz w:val="24"/>
        </w:rPr>
        <w:t>5 - низменность</w:t>
      </w:r>
      <w:r w:rsidRPr="00F460BD">
        <w:rPr>
          <w:b/>
          <w:sz w:val="24"/>
        </w:rPr>
        <w:t xml:space="preserve">,  </w:t>
      </w:r>
      <w:r w:rsidRPr="00F460BD">
        <w:rPr>
          <w:sz w:val="24"/>
        </w:rPr>
        <w:t>6 - река</w:t>
      </w:r>
      <w:r w:rsidRPr="00F460BD">
        <w:rPr>
          <w:b/>
          <w:sz w:val="24"/>
        </w:rPr>
        <w:t xml:space="preserve">, </w:t>
      </w:r>
      <w:r w:rsidRPr="00F460BD">
        <w:rPr>
          <w:sz w:val="24"/>
        </w:rPr>
        <w:t>7 - озеро</w:t>
      </w:r>
      <w:r w:rsidRPr="00F460BD">
        <w:rPr>
          <w:b/>
          <w:sz w:val="24"/>
        </w:rPr>
        <w:t xml:space="preserve">, </w:t>
      </w:r>
      <w:r w:rsidRPr="00F460BD">
        <w:rPr>
          <w:sz w:val="24"/>
        </w:rPr>
        <w:t>8- канал</w:t>
      </w:r>
    </w:p>
    <w:p w14:paraId="70C0A564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noProof/>
          <w:sz w:val="24"/>
        </w:rPr>
        <w:drawing>
          <wp:inline distT="0" distB="0" distL="0" distR="0" wp14:anchorId="186DEE44" wp14:editId="4C5A6112">
            <wp:extent cx="3914775" cy="23050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4" t="4614" r="2670" b="3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5E31E" w14:textId="77777777" w:rsidR="00F5142F" w:rsidRPr="00F460BD" w:rsidRDefault="00F5142F" w:rsidP="00F5142F">
      <w:pPr>
        <w:rPr>
          <w:b/>
          <w:sz w:val="24"/>
        </w:rPr>
      </w:pPr>
    </w:p>
    <w:p w14:paraId="7636BE0D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10.Какой из перечисленных городов, показанных на карте, находится в зоне действия антициклона?</w:t>
      </w:r>
    </w:p>
    <w:p w14:paraId="2D25F5DB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noProof/>
          <w:sz w:val="24"/>
        </w:rPr>
        <w:drawing>
          <wp:inline distT="0" distB="0" distL="0" distR="0" wp14:anchorId="424ADC7C" wp14:editId="4CF95EEE">
            <wp:extent cx="5257800" cy="2476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59339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    1) Москва      2) </w:t>
      </w:r>
      <w:proofErr w:type="spellStart"/>
      <w:r w:rsidRPr="00F460BD">
        <w:rPr>
          <w:sz w:val="24"/>
        </w:rPr>
        <w:t>Ростов</w:t>
      </w:r>
      <w:proofErr w:type="spellEnd"/>
      <w:r w:rsidRPr="00F460BD">
        <w:rPr>
          <w:sz w:val="24"/>
        </w:rPr>
        <w:t xml:space="preserve"> - на - Дону             3) Сыктывкар         4) Архангельск</w:t>
      </w:r>
    </w:p>
    <w:p w14:paraId="01FDC22F" w14:textId="77777777" w:rsidR="00F5142F" w:rsidRPr="00F460BD" w:rsidRDefault="00F5142F" w:rsidP="00F5142F">
      <w:pPr>
        <w:rPr>
          <w:b/>
          <w:sz w:val="24"/>
        </w:rPr>
      </w:pPr>
    </w:p>
    <w:p w14:paraId="7F0F3BB2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>11.В каком из перечисленных городов, показанных на карте, на следующий день наиболее вероятно    существенное похолодание?</w:t>
      </w:r>
    </w:p>
    <w:p w14:paraId="06720578" w14:textId="77777777" w:rsidR="00F5142F" w:rsidRPr="00F460BD" w:rsidRDefault="00F5142F" w:rsidP="00F5142F">
      <w:pPr>
        <w:rPr>
          <w:sz w:val="24"/>
        </w:rPr>
      </w:pPr>
      <w:r w:rsidRPr="00F460BD">
        <w:rPr>
          <w:sz w:val="24"/>
        </w:rPr>
        <w:t xml:space="preserve">        1) Омск            2) Салехард        3) Тюмень          4) Москва</w:t>
      </w:r>
    </w:p>
    <w:p w14:paraId="5F488311" w14:textId="77777777" w:rsidR="00F5142F" w:rsidRPr="00F460BD" w:rsidRDefault="00F5142F" w:rsidP="00F5142F">
      <w:pPr>
        <w:rPr>
          <w:b/>
          <w:sz w:val="24"/>
        </w:rPr>
      </w:pPr>
    </w:p>
    <w:p w14:paraId="7BD8FF09" w14:textId="77777777" w:rsidR="00F5142F" w:rsidRPr="00F460BD" w:rsidRDefault="00F5142F" w:rsidP="00F5142F">
      <w:pPr>
        <w:rPr>
          <w:sz w:val="24"/>
        </w:rPr>
      </w:pPr>
      <w:r w:rsidRPr="00F460BD">
        <w:rPr>
          <w:b/>
          <w:sz w:val="24"/>
        </w:rPr>
        <w:t xml:space="preserve">12.Определите по карте расстояние на местности по прямой от точки А до точки В. Полученный </w:t>
      </w:r>
      <w:proofErr w:type="gramStart"/>
      <w:r w:rsidRPr="00F460BD">
        <w:rPr>
          <w:b/>
          <w:sz w:val="24"/>
        </w:rPr>
        <w:t>результат  округлите</w:t>
      </w:r>
      <w:proofErr w:type="gramEnd"/>
      <w:r w:rsidRPr="00F460BD">
        <w:rPr>
          <w:b/>
          <w:sz w:val="24"/>
        </w:rPr>
        <w:t xml:space="preserve"> до десятков метров. Ответ запишите в виде числа</w:t>
      </w:r>
      <w:r w:rsidRPr="00F460BD">
        <w:rPr>
          <w:sz w:val="24"/>
        </w:rPr>
        <w:t>.</w:t>
      </w:r>
    </w:p>
    <w:p w14:paraId="4EBCF0A2" w14:textId="77777777" w:rsidR="00F5142F" w:rsidRPr="00F460BD" w:rsidRDefault="00F5142F" w:rsidP="00F5142F">
      <w:pPr>
        <w:rPr>
          <w:sz w:val="24"/>
        </w:rPr>
      </w:pPr>
    </w:p>
    <w:p w14:paraId="41685423" w14:textId="77777777" w:rsidR="00F5142F" w:rsidRPr="00F460BD" w:rsidRDefault="00F5142F" w:rsidP="00F5142F">
      <w:pPr>
        <w:rPr>
          <w:b/>
          <w:sz w:val="24"/>
        </w:rPr>
      </w:pPr>
      <w:r w:rsidRPr="00F460BD">
        <w:rPr>
          <w:b/>
          <w:sz w:val="24"/>
        </w:rPr>
        <w:t xml:space="preserve">13. Перемещение людей, связанное с изменением места жительства - </w:t>
      </w:r>
    </w:p>
    <w:p w14:paraId="5A70A206" w14:textId="77777777" w:rsidR="00F5142F" w:rsidRPr="00F460BD" w:rsidRDefault="00F5142F" w:rsidP="00F5142F">
      <w:pPr>
        <w:rPr>
          <w:b/>
          <w:sz w:val="24"/>
        </w:rPr>
      </w:pPr>
    </w:p>
    <w:p w14:paraId="2E049BD2" w14:textId="77777777" w:rsidR="00F5142F" w:rsidRPr="00F460BD" w:rsidRDefault="00F5142F" w:rsidP="00F5142F">
      <w:pPr>
        <w:tabs>
          <w:tab w:val="left" w:pos="5130"/>
        </w:tabs>
        <w:rPr>
          <w:bCs/>
          <w:sz w:val="24"/>
        </w:rPr>
      </w:pPr>
      <w:r w:rsidRPr="00F460BD">
        <w:rPr>
          <w:bCs/>
          <w:sz w:val="24"/>
        </w:rPr>
        <w:t>А) естественный прирост населения</w:t>
      </w:r>
      <w:r w:rsidRPr="00F460BD">
        <w:rPr>
          <w:bCs/>
          <w:sz w:val="24"/>
        </w:rPr>
        <w:tab/>
        <w:t>Б) средняя продолжительность жизни</w:t>
      </w:r>
    </w:p>
    <w:p w14:paraId="01DA8063" w14:textId="77777777" w:rsidR="00F5142F" w:rsidRPr="00F460BD" w:rsidRDefault="00F5142F" w:rsidP="00F5142F">
      <w:pPr>
        <w:tabs>
          <w:tab w:val="left" w:pos="5130"/>
        </w:tabs>
        <w:rPr>
          <w:bCs/>
          <w:sz w:val="24"/>
        </w:rPr>
      </w:pPr>
      <w:r w:rsidRPr="00F460BD">
        <w:rPr>
          <w:bCs/>
          <w:sz w:val="24"/>
        </w:rPr>
        <w:t xml:space="preserve">В) миграция населения                                              Г) демографический кризис </w:t>
      </w:r>
    </w:p>
    <w:p w14:paraId="367C192D" w14:textId="77777777" w:rsidR="00F5142F" w:rsidRPr="00F460BD" w:rsidRDefault="00F5142F" w:rsidP="00F5142F">
      <w:pPr>
        <w:rPr>
          <w:color w:val="000000"/>
          <w:sz w:val="24"/>
        </w:rPr>
      </w:pPr>
    </w:p>
    <w:p w14:paraId="51DEAA91" w14:textId="77777777" w:rsidR="00F5142F" w:rsidRPr="00F460BD" w:rsidRDefault="00F5142F" w:rsidP="00F5142F">
      <w:pPr>
        <w:rPr>
          <w:b/>
          <w:sz w:val="24"/>
        </w:rPr>
      </w:pPr>
    </w:p>
    <w:p w14:paraId="664257A3" w14:textId="2FACFA30" w:rsidR="00F5142F" w:rsidRPr="00F460BD" w:rsidRDefault="00F5142F" w:rsidP="00F5142F">
      <w:pPr>
        <w:rPr>
          <w:b/>
          <w:sz w:val="24"/>
        </w:rPr>
      </w:pPr>
    </w:p>
    <w:sectPr w:rsidR="00F5142F" w:rsidRPr="00F460BD" w:rsidSect="005B5C05">
      <w:type w:val="continuous"/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64313" w14:textId="77777777" w:rsidR="00C84D4F" w:rsidRDefault="00C84D4F" w:rsidP="00784061">
      <w:r>
        <w:separator/>
      </w:r>
    </w:p>
  </w:endnote>
  <w:endnote w:type="continuationSeparator" w:id="0">
    <w:p w14:paraId="4ACA0D2A" w14:textId="77777777" w:rsidR="00C84D4F" w:rsidRDefault="00C84D4F" w:rsidP="0078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140E" w14:textId="77777777" w:rsidR="00C84D4F" w:rsidRDefault="00C84D4F" w:rsidP="00784061">
      <w:r>
        <w:separator/>
      </w:r>
    </w:p>
  </w:footnote>
  <w:footnote w:type="continuationSeparator" w:id="0">
    <w:p w14:paraId="07DF5303" w14:textId="77777777" w:rsidR="00C84D4F" w:rsidRDefault="00C84D4F" w:rsidP="00784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C3D"/>
    <w:multiLevelType w:val="hybridMultilevel"/>
    <w:tmpl w:val="8DC4192E"/>
    <w:lvl w:ilvl="0" w:tplc="845A06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E62312"/>
    <w:multiLevelType w:val="hybridMultilevel"/>
    <w:tmpl w:val="7CCACAE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45C8C"/>
    <w:multiLevelType w:val="hybridMultilevel"/>
    <w:tmpl w:val="8A00A3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DD7FC9"/>
    <w:multiLevelType w:val="hybridMultilevel"/>
    <w:tmpl w:val="41A0E7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3F10EE"/>
    <w:multiLevelType w:val="hybridMultilevel"/>
    <w:tmpl w:val="AEDA7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390347">
    <w:abstractNumId w:val="3"/>
  </w:num>
  <w:num w:numId="2" w16cid:durableId="66417277">
    <w:abstractNumId w:val="2"/>
  </w:num>
  <w:num w:numId="3" w16cid:durableId="414127272">
    <w:abstractNumId w:val="4"/>
  </w:num>
  <w:num w:numId="4" w16cid:durableId="2031026418">
    <w:abstractNumId w:val="1"/>
  </w:num>
  <w:num w:numId="5" w16cid:durableId="5585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8FA"/>
    <w:rsid w:val="00004556"/>
    <w:rsid w:val="000361B8"/>
    <w:rsid w:val="00145B9B"/>
    <w:rsid w:val="00152C7D"/>
    <w:rsid w:val="002175F9"/>
    <w:rsid w:val="00256A19"/>
    <w:rsid w:val="00287E52"/>
    <w:rsid w:val="00304308"/>
    <w:rsid w:val="00405813"/>
    <w:rsid w:val="00482F0E"/>
    <w:rsid w:val="004C1A18"/>
    <w:rsid w:val="00521BEC"/>
    <w:rsid w:val="005513B9"/>
    <w:rsid w:val="005B5C05"/>
    <w:rsid w:val="005C0FFD"/>
    <w:rsid w:val="00602A63"/>
    <w:rsid w:val="006A7085"/>
    <w:rsid w:val="006D1868"/>
    <w:rsid w:val="00712DDB"/>
    <w:rsid w:val="00733450"/>
    <w:rsid w:val="007572ED"/>
    <w:rsid w:val="00784061"/>
    <w:rsid w:val="007A7BCA"/>
    <w:rsid w:val="0083084E"/>
    <w:rsid w:val="00A1073D"/>
    <w:rsid w:val="00A35647"/>
    <w:rsid w:val="00A6791A"/>
    <w:rsid w:val="00B23B52"/>
    <w:rsid w:val="00C1685C"/>
    <w:rsid w:val="00C84D4F"/>
    <w:rsid w:val="00C86E9B"/>
    <w:rsid w:val="00CA3632"/>
    <w:rsid w:val="00D6139A"/>
    <w:rsid w:val="00D86A58"/>
    <w:rsid w:val="00DA615F"/>
    <w:rsid w:val="00DF41B5"/>
    <w:rsid w:val="00E258FA"/>
    <w:rsid w:val="00E838FA"/>
    <w:rsid w:val="00F05DDE"/>
    <w:rsid w:val="00F14C71"/>
    <w:rsid w:val="00F460BD"/>
    <w:rsid w:val="00F5142F"/>
    <w:rsid w:val="00F64D5B"/>
    <w:rsid w:val="00F70873"/>
    <w:rsid w:val="00F765C5"/>
    <w:rsid w:val="00FB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0226"/>
  <w15:docId w15:val="{86ADD1EA-E157-4E0E-8E30-6802471A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85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8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85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0FF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35647"/>
    <w:pPr>
      <w:ind w:left="720"/>
      <w:contextualSpacing/>
    </w:pPr>
  </w:style>
  <w:style w:type="table" w:styleId="a7">
    <w:name w:val="Table Grid"/>
    <w:basedOn w:val="a1"/>
    <w:uiPriority w:val="59"/>
    <w:rsid w:val="00405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45B9B"/>
    <w:pPr>
      <w:spacing w:before="100" w:beforeAutospacing="1" w:after="100" w:afterAutospacing="1"/>
    </w:pPr>
    <w:rPr>
      <w:sz w:val="24"/>
    </w:rPr>
  </w:style>
  <w:style w:type="paragraph" w:styleId="a8">
    <w:name w:val="Normal (Web)"/>
    <w:basedOn w:val="a"/>
    <w:uiPriority w:val="99"/>
    <w:semiHidden/>
    <w:unhideWhenUsed/>
    <w:rsid w:val="00145B9B"/>
    <w:pPr>
      <w:spacing w:before="100" w:beforeAutospacing="1" w:after="100" w:afterAutospacing="1"/>
    </w:pPr>
    <w:rPr>
      <w:sz w:val="24"/>
    </w:rPr>
  </w:style>
  <w:style w:type="paragraph" w:customStyle="1" w:styleId="c0">
    <w:name w:val="c0"/>
    <w:basedOn w:val="a"/>
    <w:rsid w:val="00152C7D"/>
    <w:pPr>
      <w:spacing w:before="100" w:beforeAutospacing="1" w:after="100" w:afterAutospacing="1"/>
    </w:pPr>
    <w:rPr>
      <w:sz w:val="24"/>
    </w:rPr>
  </w:style>
  <w:style w:type="character" w:customStyle="1" w:styleId="c5">
    <w:name w:val="c5"/>
    <w:rsid w:val="00152C7D"/>
  </w:style>
  <w:style w:type="paragraph" w:customStyle="1" w:styleId="Default">
    <w:name w:val="Default"/>
    <w:uiPriority w:val="99"/>
    <w:semiHidden/>
    <w:rsid w:val="007A7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840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4061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40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4061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43AFE-ACF5-465A-A896-0B83BF64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</dc:creator>
  <cp:keywords/>
  <dc:description/>
  <cp:lastModifiedBy>Ильнур Ахмадиев</cp:lastModifiedBy>
  <cp:revision>29</cp:revision>
  <cp:lastPrinted>2021-10-03T16:11:00Z</cp:lastPrinted>
  <dcterms:created xsi:type="dcterms:W3CDTF">2018-11-04T18:37:00Z</dcterms:created>
  <dcterms:modified xsi:type="dcterms:W3CDTF">2023-11-01T17:15:00Z</dcterms:modified>
</cp:coreProperties>
</file>